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FF" w:rsidRPr="003315FF" w:rsidRDefault="003315FF" w:rsidP="003315FF">
      <w:pPr>
        <w:shd w:val="clear" w:color="auto" w:fill="F7F6F5"/>
        <w:spacing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D50032"/>
          <w:sz w:val="33"/>
          <w:szCs w:val="33"/>
          <w:lang w:eastAsia="en-GB"/>
        </w:rPr>
      </w:pPr>
      <w:r w:rsidRPr="003315FF">
        <w:rPr>
          <w:rFonts w:ascii="Arial" w:eastAsia="Times New Roman" w:hAnsi="Arial" w:cs="Arial"/>
          <w:b/>
          <w:bCs/>
          <w:color w:val="D50032"/>
          <w:sz w:val="33"/>
          <w:szCs w:val="33"/>
          <w:lang w:eastAsia="en-GB"/>
        </w:rPr>
        <w:t>New player membership categories</w:t>
      </w:r>
    </w:p>
    <w:p w:rsidR="003315FF" w:rsidRPr="003315FF" w:rsidRDefault="003315FF" w:rsidP="003315FF">
      <w:pPr>
        <w:shd w:val="clear" w:color="auto" w:fill="F7F6F5"/>
        <w:spacing w:after="225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r w:rsidRPr="003315FF">
        <w:rPr>
          <w:rFonts w:ascii="inherit" w:eastAsia="Times New Roman" w:hAnsi="inherit" w:cs="Arial"/>
          <w:color w:val="333333"/>
          <w:sz w:val="24"/>
          <w:szCs w:val="24"/>
          <w:lang w:eastAsia="en-GB"/>
        </w:rPr>
        <w:t>Whether you play competitively or just for fun, our five new player membership categories have been designed to appeal to a wide range of players with each providing distinctive and unbeatable benefits to enhance your squash experience on and off the court.</w:t>
      </w:r>
    </w:p>
    <w:p w:rsidR="003315FF" w:rsidRPr="003315FF" w:rsidRDefault="003315FF" w:rsidP="003315FF">
      <w:pPr>
        <w:shd w:val="clear" w:color="auto" w:fill="F7F6F5"/>
        <w:spacing w:after="225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r w:rsidRPr="003315FF">
        <w:rPr>
          <w:rFonts w:ascii="inherit" w:eastAsia="Times New Roman" w:hAnsi="inherit" w:cs="Arial"/>
          <w:color w:val="333333"/>
          <w:sz w:val="24"/>
          <w:szCs w:val="24"/>
          <w:lang w:eastAsia="en-GB"/>
        </w:rPr>
        <w:t>From discounts off SQUASHTV and equipment to money can’t buy experiences, these benefits have been shaped and influenced by players following extensive consultation with the squash community.</w:t>
      </w:r>
    </w:p>
    <w:p w:rsidR="003315FF" w:rsidRPr="003315FF" w:rsidRDefault="003315FF" w:rsidP="003315FF">
      <w:pPr>
        <w:shd w:val="clear" w:color="auto" w:fill="F7F6F5"/>
        <w:spacing w:after="100" w:afterAutospacing="1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en-GB"/>
        </w:rPr>
      </w:pPr>
      <w:r w:rsidRPr="003315FF">
        <w:rPr>
          <w:rFonts w:ascii="inherit" w:eastAsia="Times New Roman" w:hAnsi="inherit" w:cs="Arial"/>
          <w:color w:val="333333"/>
          <w:sz w:val="24"/>
          <w:szCs w:val="24"/>
          <w:lang w:eastAsia="en-GB"/>
        </w:rPr>
        <w:t>Below are the five new player membership categories, together with their costs and benefits:</w:t>
      </w:r>
    </w:p>
    <w:tbl>
      <w:tblPr>
        <w:tblW w:w="153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1"/>
        <w:gridCol w:w="1895"/>
        <w:gridCol w:w="1577"/>
        <w:gridCol w:w="1381"/>
        <w:gridCol w:w="1398"/>
        <w:gridCol w:w="1365"/>
      </w:tblGrid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3315FF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t>PLAYER MEMBERSHIP CATEGORY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3315FF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t>COMMUNITY - Free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3315FF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t>SUPPORT - £10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3315FF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t>JUST PLAY - £15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3315FF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t>PLAY PLUS - £25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50032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</w:pPr>
            <w:r w:rsidRPr="003315FF">
              <w:rPr>
                <w:rFonts w:ascii="Arial" w:eastAsia="Times New Roman" w:hAnsi="Arial" w:cs="Arial"/>
                <w:color w:val="FFFFFF"/>
                <w:sz w:val="21"/>
                <w:szCs w:val="21"/>
                <w:lang w:eastAsia="en-GB"/>
              </w:rPr>
              <w:t>JUNIOR - £15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Exclusive content and communications from England Squash and our partners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Access to digital tools supporting players and fans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Early access to tickets for major PSA events in England and British National Championships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48 hour pre-sale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48 hour pre-sale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48 hour pre-sale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48 hour pre-sale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Discount on early round tickets at PSA events in England as well as the British National Championships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Access to digital version of Squash Player Magazine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Up to 20% off fees re-invested in local grassroots squash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Discount on squash equipment at PDH Sports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10%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10%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10%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10%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Access to exclusive deals at PDH Sports for England Squash members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A tree planted for every member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lastRenderedPageBreak/>
              <w:t>Access to exclusive competitions and money-can’t-buy experiences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Up to £10 million of public liability and personal accident cover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County league eligibility (category determined by county/league)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Free pack of three Dunlop balls (with any £15 purchase of Dunlop equipment at PDH Sports)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Eligibility to play in England Squash competitions, take part in England Squash Talent Pathway squads and appear on the England Squash Rankings (juniors only)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Discount on World Squash Officiating (WSO) refereeing courses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20%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20%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20%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Access to World Squash Officiating (WSO) member workshops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Discount on Squash Player Magazine (paper copy)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25%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25%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25%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Introductory discount on SQUASHTV passes (new subscribers only)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70%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70%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SQUASHTV discount for renewing/existing subscribers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50%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50%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Access to archive SQUASHTV content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shd w:val="clear" w:color="auto" w:fill="D4D0CC"/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</w:tr>
      <w:tr w:rsidR="003315FF" w:rsidRPr="003315FF" w:rsidTr="003315FF"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  <w:t>Access to Diamond Club rewards and discounts scheme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  <w:tc>
          <w:tcPr>
            <w:tcW w:w="0" w:type="auto"/>
            <w:tcBorders>
              <w:top w:val="single" w:sz="6" w:space="0" w:color="F7F6F5"/>
              <w:left w:val="single" w:sz="6" w:space="0" w:color="F7F6F5"/>
              <w:bottom w:val="single" w:sz="6" w:space="0" w:color="F7F6F5"/>
              <w:right w:val="single" w:sz="6" w:space="0" w:color="F7F6F5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bottom"/>
            <w:hideMark/>
          </w:tcPr>
          <w:p w:rsidR="003315FF" w:rsidRPr="003315FF" w:rsidRDefault="003315FF" w:rsidP="003315FF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eastAsia="en-GB"/>
              </w:rPr>
            </w:pPr>
            <w:r w:rsidRPr="003315FF">
              <w:rPr>
                <w:rFonts w:ascii="Segoe UI Symbol" w:eastAsia="Times New Roman" w:hAnsi="Segoe UI Symbol" w:cs="Segoe UI Symbol"/>
                <w:color w:val="333333"/>
                <w:sz w:val="21"/>
                <w:szCs w:val="21"/>
                <w:lang w:eastAsia="en-GB"/>
              </w:rPr>
              <w:t>✔</w:t>
            </w:r>
            <w:r w:rsidRPr="003315F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GB"/>
              </w:rPr>
              <w:t>️</w:t>
            </w:r>
          </w:p>
        </w:tc>
      </w:tr>
    </w:tbl>
    <w:p w:rsidR="002F4EAC" w:rsidRDefault="002F4EAC">
      <w:bookmarkStart w:id="0" w:name="_GoBack"/>
      <w:bookmarkEnd w:id="0"/>
    </w:p>
    <w:sectPr w:rsidR="002F4EAC" w:rsidSect="003315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FF"/>
    <w:rsid w:val="002F4EAC"/>
    <w:rsid w:val="0033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0B345-48A2-4AB4-A0A7-2C66A308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7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4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9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Rogers</dc:creator>
  <cp:keywords/>
  <dc:description/>
  <cp:lastModifiedBy>Lorna Rogers</cp:lastModifiedBy>
  <cp:revision>1</cp:revision>
  <dcterms:created xsi:type="dcterms:W3CDTF">2024-07-08T13:25:00Z</dcterms:created>
  <dcterms:modified xsi:type="dcterms:W3CDTF">2024-07-08T13:27:00Z</dcterms:modified>
</cp:coreProperties>
</file>